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6B" w:rsidRPr="00AC28B2" w:rsidRDefault="00CB130D" w:rsidP="0007006B">
      <w:pPr>
        <w:ind w:left="-360" w:right="-540"/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-473075</wp:posOffset>
                </wp:positionV>
                <wp:extent cx="1555115" cy="615315"/>
                <wp:effectExtent l="1905" t="3175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39B" w:rsidRDefault="00F1539B" w:rsidP="000700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3311" cy="570016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MA%20logo%20561-8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755" cy="57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.4pt;margin-top:-37.25pt;width:122.45pt;height:48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" stroked="f">
                <v:textbox style="mso-fit-shape-to-text:t">
                  <w:txbxContent>
                    <w:p w:rsidR="00F1539B" w:rsidRDefault="00F1539B" w:rsidP="000700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3311" cy="570016"/>
                            <wp:effectExtent l="0" t="0" r="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MA%20logo%20561-8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755" cy="576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06B" w:rsidRPr="00AC28B2">
        <w:rPr>
          <w:rFonts w:cs="Arial"/>
          <w:b/>
          <w:bCs/>
          <w:sz w:val="32"/>
          <w:szCs w:val="32"/>
        </w:rPr>
        <w:t>PRESS RELEASE</w:t>
      </w:r>
    </w:p>
    <w:p w:rsidR="0007006B" w:rsidRPr="00AC28B2" w:rsidRDefault="0007006B" w:rsidP="0007006B">
      <w:pPr>
        <w:ind w:left="-360" w:right="-540"/>
        <w:jc w:val="both"/>
        <w:rPr>
          <w:rFonts w:cs="Arial"/>
          <w:b/>
          <w:bCs/>
        </w:rPr>
      </w:pPr>
    </w:p>
    <w:p w:rsidR="0007006B" w:rsidRPr="00AC28B2" w:rsidRDefault="0007006B" w:rsidP="00FA0627">
      <w:pPr>
        <w:ind w:left="-360" w:right="-540"/>
        <w:jc w:val="both"/>
        <w:rPr>
          <w:rFonts w:cs="Arial"/>
          <w:b/>
          <w:bCs/>
        </w:rPr>
      </w:pPr>
      <w:r w:rsidRPr="00AC28B2">
        <w:rPr>
          <w:rFonts w:cs="Arial"/>
          <w:b/>
          <w:bCs/>
        </w:rPr>
        <w:t>For Immediate Release</w:t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FA0627">
        <w:rPr>
          <w:rFonts w:cs="Arial"/>
          <w:b/>
          <w:bCs/>
        </w:rPr>
        <w:tab/>
      </w:r>
      <w:r w:rsidR="00A9067D">
        <w:rPr>
          <w:rFonts w:cs="Arial"/>
          <w:b/>
          <w:bCs/>
        </w:rPr>
        <w:t>July 25, 2017</w:t>
      </w:r>
    </w:p>
    <w:p w:rsidR="0007006B" w:rsidRPr="00AC28B2" w:rsidRDefault="0007006B" w:rsidP="0007006B">
      <w:pPr>
        <w:spacing w:line="240" w:lineRule="exact"/>
        <w:ind w:left="-360" w:right="-547"/>
        <w:jc w:val="both"/>
        <w:rPr>
          <w:rFonts w:cs="Arial"/>
          <w:b/>
          <w:bCs/>
        </w:rPr>
      </w:pPr>
      <w:r w:rsidRPr="00AC28B2">
        <w:rPr>
          <w:rFonts w:cs="Arial"/>
          <w:b/>
          <w:bCs/>
        </w:rPr>
        <w:tab/>
      </w:r>
      <w:r w:rsidRPr="00AC28B2">
        <w:rPr>
          <w:rFonts w:cs="Arial"/>
          <w:b/>
          <w:bCs/>
        </w:rPr>
        <w:tab/>
      </w:r>
    </w:p>
    <w:p w:rsidR="0007006B" w:rsidRPr="00AC28B2" w:rsidRDefault="0007006B" w:rsidP="00FA0627">
      <w:pPr>
        <w:spacing w:line="240" w:lineRule="exact"/>
        <w:ind w:right="-547"/>
        <w:jc w:val="both"/>
        <w:rPr>
          <w:rFonts w:cs="Arial"/>
          <w:b/>
          <w:bCs/>
        </w:rPr>
      </w:pPr>
    </w:p>
    <w:p w:rsidR="0007006B" w:rsidRPr="00AC28B2" w:rsidRDefault="0007006B" w:rsidP="0007006B">
      <w:pPr>
        <w:rPr>
          <w:rFonts w:cs="Arial"/>
        </w:rPr>
      </w:pPr>
    </w:p>
    <w:p w:rsidR="0007006B" w:rsidRDefault="0007006B" w:rsidP="0007006B">
      <w:pPr>
        <w:jc w:val="center"/>
        <w:rPr>
          <w:rFonts w:cs="Arial"/>
          <w:b/>
        </w:rPr>
      </w:pPr>
    </w:p>
    <w:p w:rsidR="00FB3F36" w:rsidRDefault="0007006B" w:rsidP="009D1957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BEMA Elects</w:t>
      </w:r>
      <w:r w:rsidR="009D1957">
        <w:rPr>
          <w:rFonts w:cs="Arial"/>
          <w:b/>
          <w:sz w:val="28"/>
          <w:szCs w:val="28"/>
        </w:rPr>
        <w:t xml:space="preserve"> </w:t>
      </w:r>
      <w:r w:rsidR="00FA0627">
        <w:rPr>
          <w:rFonts w:cs="Arial"/>
          <w:b/>
          <w:sz w:val="28"/>
          <w:szCs w:val="28"/>
        </w:rPr>
        <w:t>201</w:t>
      </w:r>
      <w:r w:rsidR="00DB3F4F">
        <w:rPr>
          <w:rFonts w:cs="Arial"/>
          <w:b/>
          <w:sz w:val="28"/>
          <w:szCs w:val="28"/>
        </w:rPr>
        <w:t>7</w:t>
      </w:r>
      <w:r w:rsidR="00FA0627">
        <w:rPr>
          <w:rFonts w:cs="Arial"/>
          <w:b/>
          <w:sz w:val="28"/>
          <w:szCs w:val="28"/>
        </w:rPr>
        <w:t>-2018</w:t>
      </w:r>
      <w:r w:rsidR="009D1957">
        <w:rPr>
          <w:rFonts w:cs="Arial"/>
          <w:b/>
          <w:sz w:val="28"/>
          <w:szCs w:val="28"/>
        </w:rPr>
        <w:t xml:space="preserve"> </w:t>
      </w:r>
      <w:r w:rsidR="004672FF">
        <w:rPr>
          <w:rFonts w:cs="Arial"/>
          <w:b/>
          <w:sz w:val="28"/>
          <w:szCs w:val="28"/>
        </w:rPr>
        <w:t>Chairman and Board of Directors</w:t>
      </w:r>
    </w:p>
    <w:p w:rsidR="009D1957" w:rsidRDefault="009D1957" w:rsidP="009D1957">
      <w:pPr>
        <w:jc w:val="center"/>
      </w:pPr>
    </w:p>
    <w:p w:rsidR="00FB3F36" w:rsidRDefault="00FB3F36">
      <w:bookmarkStart w:id="0" w:name="_GoBack"/>
      <w:bookmarkEnd w:id="0"/>
    </w:p>
    <w:p w:rsidR="00603BC8" w:rsidRDefault="0007006B" w:rsidP="007D4963">
      <w:pPr>
        <w:spacing w:line="360" w:lineRule="auto"/>
      </w:pPr>
      <w:r w:rsidRPr="0007006B">
        <w:rPr>
          <w:b/>
        </w:rPr>
        <w:t>OVERLAND PARK, KS -</w:t>
      </w:r>
      <w:r>
        <w:t xml:space="preserve"> </w:t>
      </w:r>
      <w:r w:rsidR="005D190F">
        <w:t>BEMA elected new members to its executive committee and board of director</w:t>
      </w:r>
      <w:r w:rsidR="008F4893">
        <w:t>s at it</w:t>
      </w:r>
      <w:r w:rsidR="006F0635">
        <w:t xml:space="preserve">s </w:t>
      </w:r>
      <w:r w:rsidR="00752765">
        <w:t>201</w:t>
      </w:r>
      <w:r w:rsidR="00FA0627">
        <w:t>7</w:t>
      </w:r>
      <w:r w:rsidR="00752765">
        <w:t xml:space="preserve"> </w:t>
      </w:r>
      <w:r w:rsidR="00890F46">
        <w:t>Convention</w:t>
      </w:r>
      <w:r w:rsidR="00913844">
        <w:t>.</w:t>
      </w:r>
      <w:r w:rsidR="007D4963">
        <w:t xml:space="preserve">  </w:t>
      </w:r>
      <w:r w:rsidR="00364C99" w:rsidRPr="00890F46">
        <w:rPr>
          <w:b/>
        </w:rPr>
        <w:t>Don Osborne,</w:t>
      </w:r>
      <w:r w:rsidR="00364C99">
        <w:t xml:space="preserve"> Team Leader, </w:t>
      </w:r>
      <w:proofErr w:type="spellStart"/>
      <w:r w:rsidR="00A9067D">
        <w:t>Intralox</w:t>
      </w:r>
      <w:proofErr w:type="spellEnd"/>
      <w:r w:rsidR="00822298">
        <w:t>,</w:t>
      </w:r>
      <w:r>
        <w:t xml:space="preserve"> was elected chairman of the board of directors.</w:t>
      </w:r>
      <w:r w:rsidR="003035D6">
        <w:t xml:space="preserve"> </w:t>
      </w:r>
    </w:p>
    <w:p w:rsidR="006C4829" w:rsidRDefault="006C4829" w:rsidP="00364C99">
      <w:pPr>
        <w:spacing w:line="360" w:lineRule="auto"/>
      </w:pPr>
    </w:p>
    <w:p w:rsidR="00364C99" w:rsidRDefault="006C4829" w:rsidP="00DE2806">
      <w:pPr>
        <w:spacing w:line="360" w:lineRule="auto"/>
      </w:pPr>
      <w:r>
        <w:t xml:space="preserve">Don Osborne </w:t>
      </w:r>
      <w:r w:rsidR="00DE2806">
        <w:t xml:space="preserve">joined </w:t>
      </w:r>
      <w:proofErr w:type="spellStart"/>
      <w:r w:rsidR="00DE2806">
        <w:t>Intralox</w:t>
      </w:r>
      <w:proofErr w:type="spellEnd"/>
      <w:r w:rsidR="00DE2806">
        <w:t xml:space="preserve"> 15 years </w:t>
      </w:r>
      <w:r w:rsidR="00890F46">
        <w:t>ago</w:t>
      </w:r>
      <w:r w:rsidR="00DE2806">
        <w:t xml:space="preserve"> and has</w:t>
      </w:r>
      <w:r>
        <w:t xml:space="preserve"> spent the last six years overseas</w:t>
      </w:r>
      <w:r w:rsidR="00DE2806">
        <w:t xml:space="preserve"> managing bakery and other food-</w:t>
      </w:r>
      <w:r>
        <w:t xml:space="preserve">related territories for </w:t>
      </w:r>
      <w:proofErr w:type="spellStart"/>
      <w:r>
        <w:t>Intralox</w:t>
      </w:r>
      <w:proofErr w:type="spellEnd"/>
      <w:r>
        <w:t xml:space="preserve"> in China, Japan and Korea. He has 40-plus years of experience in the baking industry and got his start on the bakery side. </w:t>
      </w:r>
      <w:r w:rsidR="00DE2806">
        <w:t xml:space="preserve">Osborne was elected to the BEMA board of directors in 2010 and has served as the chairman of the scholarship and membership committees and as co-chairman of the convention and programs committee. He joined the executive committee in 2014.  </w:t>
      </w:r>
    </w:p>
    <w:p w:rsidR="00364C99" w:rsidRDefault="00364C99" w:rsidP="00364C99">
      <w:pPr>
        <w:spacing w:line="360" w:lineRule="auto"/>
      </w:pPr>
    </w:p>
    <w:p w:rsidR="00364C99" w:rsidRDefault="00364C99" w:rsidP="007D4963">
      <w:pPr>
        <w:spacing w:line="360" w:lineRule="auto"/>
      </w:pPr>
      <w:r>
        <w:t>“The industry has provide</w:t>
      </w:r>
      <w:r w:rsidR="006C4829">
        <w:t>d</w:t>
      </w:r>
      <w:r>
        <w:t xml:space="preserve"> so much for me and my family that it is an honor to give back some of my time, talents and resources,”</w:t>
      </w:r>
      <w:r w:rsidR="006C4829">
        <w:t xml:space="preserve"> says Osborne who is </w:t>
      </w:r>
      <w:r>
        <w:t xml:space="preserve">adopting a theme of ‘giving back’ this year. With Osborne as chairman for </w:t>
      </w:r>
      <w:r w:rsidR="00F76C0E">
        <w:t>its</w:t>
      </w:r>
      <w:r>
        <w:t xml:space="preserve"> 100</w:t>
      </w:r>
      <w:r w:rsidRPr="00364C99">
        <w:rPr>
          <w:vertAlign w:val="superscript"/>
        </w:rPr>
        <w:t>th</w:t>
      </w:r>
      <w:r>
        <w:t xml:space="preserve"> anniversary </w:t>
      </w:r>
      <w:r w:rsidR="00F76C0E">
        <w:t>year, BEMA’</w:t>
      </w:r>
      <w:r>
        <w:t xml:space="preserve">s </w:t>
      </w:r>
      <w:r w:rsidR="00890F46">
        <w:t>tradition of</w:t>
      </w:r>
      <w:r>
        <w:t xml:space="preserve"> giving back throughout its history and </w:t>
      </w:r>
      <w:r w:rsidR="00890F46">
        <w:t xml:space="preserve">its </w:t>
      </w:r>
      <w:r w:rsidR="00F76C0E">
        <w:t>investments in the</w:t>
      </w:r>
      <w:r>
        <w:t xml:space="preserve"> future </w:t>
      </w:r>
      <w:r w:rsidR="00F76C0E">
        <w:t>will be prominent</w:t>
      </w:r>
      <w:r>
        <w:t xml:space="preserve"> in the planned celebrations.</w:t>
      </w:r>
    </w:p>
    <w:p w:rsidR="00364C99" w:rsidRDefault="00364C99" w:rsidP="007D4963">
      <w:pPr>
        <w:spacing w:line="360" w:lineRule="auto"/>
      </w:pPr>
    </w:p>
    <w:p w:rsidR="003163B0" w:rsidRDefault="009F1C7A" w:rsidP="007D4963">
      <w:pPr>
        <w:spacing w:line="360" w:lineRule="auto"/>
        <w:rPr>
          <w:i/>
        </w:rPr>
      </w:pPr>
      <w:r>
        <w:t>The membership elected the following executive committee</w:t>
      </w:r>
      <w:r w:rsidR="005767FA">
        <w:t>:</w:t>
      </w:r>
      <w:r>
        <w:t xml:space="preserve">  </w:t>
      </w:r>
      <w:r w:rsidR="00A9067D">
        <w:rPr>
          <w:b/>
        </w:rPr>
        <w:t>Don Osborne</w:t>
      </w:r>
      <w:r w:rsidR="00C13D5F">
        <w:rPr>
          <w:b/>
        </w:rPr>
        <w:t xml:space="preserve"> </w:t>
      </w:r>
      <w:r w:rsidR="00C13D5F">
        <w:t>(</w:t>
      </w:r>
      <w:proofErr w:type="spellStart"/>
      <w:r w:rsidR="00A9067D">
        <w:t>Intralox</w:t>
      </w:r>
      <w:proofErr w:type="spellEnd"/>
      <w:r w:rsidR="00C13D5F">
        <w:t>)</w:t>
      </w:r>
      <w:r>
        <w:t xml:space="preserve">, </w:t>
      </w:r>
      <w:r w:rsidR="004B328A">
        <w:rPr>
          <w:i/>
        </w:rPr>
        <w:t>Chairman</w:t>
      </w:r>
      <w:r>
        <w:t>;</w:t>
      </w:r>
      <w:r w:rsidR="00C13D5F">
        <w:t xml:space="preserve"> </w:t>
      </w:r>
      <w:r w:rsidR="00C13D5F" w:rsidRPr="00C13D5F">
        <w:rPr>
          <w:b/>
        </w:rPr>
        <w:t xml:space="preserve">Paul </w:t>
      </w:r>
      <w:proofErr w:type="spellStart"/>
      <w:r w:rsidR="00C13D5F" w:rsidRPr="00C13D5F">
        <w:rPr>
          <w:b/>
        </w:rPr>
        <w:t>Lattan</w:t>
      </w:r>
      <w:proofErr w:type="spellEnd"/>
      <w:r w:rsidR="00C13D5F">
        <w:t xml:space="preserve"> (Sosland Publishing), </w:t>
      </w:r>
      <w:r w:rsidR="00A9067D">
        <w:rPr>
          <w:i/>
        </w:rPr>
        <w:t>1</w:t>
      </w:r>
      <w:r w:rsidR="00A9067D" w:rsidRPr="00A9067D">
        <w:rPr>
          <w:i/>
          <w:vertAlign w:val="superscript"/>
        </w:rPr>
        <w:t>st</w:t>
      </w:r>
      <w:r w:rsidR="00A9067D">
        <w:rPr>
          <w:i/>
        </w:rPr>
        <w:t xml:space="preserve"> </w:t>
      </w:r>
      <w:r w:rsidRPr="009F1C7A">
        <w:rPr>
          <w:i/>
        </w:rPr>
        <w:t>Vice-Chairman</w:t>
      </w:r>
      <w:r w:rsidR="00C13D5F">
        <w:t>;</w:t>
      </w:r>
      <w:r w:rsidR="004B328A">
        <w:t xml:space="preserve"> </w:t>
      </w:r>
      <w:r w:rsidR="00C13D5F" w:rsidRPr="009F1C7A">
        <w:rPr>
          <w:b/>
        </w:rPr>
        <w:t xml:space="preserve">Mark </w:t>
      </w:r>
      <w:proofErr w:type="spellStart"/>
      <w:r w:rsidR="00C13D5F" w:rsidRPr="009F1C7A">
        <w:rPr>
          <w:b/>
        </w:rPr>
        <w:t>Hotze</w:t>
      </w:r>
      <w:proofErr w:type="spellEnd"/>
      <w:r w:rsidR="00C13D5F" w:rsidRPr="009F1C7A">
        <w:rPr>
          <w:b/>
        </w:rPr>
        <w:t xml:space="preserve"> </w:t>
      </w:r>
      <w:r w:rsidR="00C13D5F">
        <w:t>(</w:t>
      </w:r>
      <w:proofErr w:type="spellStart"/>
      <w:r w:rsidR="00C13D5F">
        <w:t>Corbion</w:t>
      </w:r>
      <w:proofErr w:type="spellEnd"/>
      <w:r w:rsidR="00C13D5F">
        <w:t xml:space="preserve">), </w:t>
      </w:r>
      <w:r w:rsidR="00A9067D">
        <w:rPr>
          <w:i/>
        </w:rPr>
        <w:t>2</w:t>
      </w:r>
      <w:r w:rsidR="00A9067D" w:rsidRPr="00A9067D">
        <w:rPr>
          <w:i/>
          <w:vertAlign w:val="superscript"/>
        </w:rPr>
        <w:t>nd</w:t>
      </w:r>
      <w:r w:rsidR="00A9067D">
        <w:rPr>
          <w:i/>
        </w:rPr>
        <w:t xml:space="preserve"> </w:t>
      </w:r>
      <w:r w:rsidR="00752765">
        <w:rPr>
          <w:i/>
        </w:rPr>
        <w:t>Vice-Chairman</w:t>
      </w:r>
      <w:r w:rsidR="00A9067D">
        <w:rPr>
          <w:i/>
        </w:rPr>
        <w:t xml:space="preserve">, </w:t>
      </w:r>
      <w:r w:rsidR="00A9067D" w:rsidRPr="00A9067D">
        <w:rPr>
          <w:b/>
        </w:rPr>
        <w:t>Rick Hoskins</w:t>
      </w:r>
      <w:r w:rsidR="00A9067D">
        <w:rPr>
          <w:i/>
        </w:rPr>
        <w:t xml:space="preserve"> (Colborne </w:t>
      </w:r>
      <w:proofErr w:type="spellStart"/>
      <w:r w:rsidR="00A9067D">
        <w:rPr>
          <w:i/>
        </w:rPr>
        <w:t>Foodbotics</w:t>
      </w:r>
      <w:proofErr w:type="spellEnd"/>
      <w:r w:rsidR="00A9067D">
        <w:rPr>
          <w:i/>
        </w:rPr>
        <w:t>), 3</w:t>
      </w:r>
      <w:r w:rsidR="00A9067D" w:rsidRPr="00A9067D">
        <w:rPr>
          <w:i/>
          <w:vertAlign w:val="superscript"/>
        </w:rPr>
        <w:t>rd</w:t>
      </w:r>
      <w:r w:rsidR="00A9067D">
        <w:rPr>
          <w:i/>
        </w:rPr>
        <w:t xml:space="preserve"> Vice Chairman</w:t>
      </w:r>
      <w:r w:rsidR="00752765">
        <w:rPr>
          <w:i/>
        </w:rPr>
        <w:t xml:space="preserve"> </w:t>
      </w:r>
      <w:r w:rsidR="00752765" w:rsidRPr="00752765">
        <w:t xml:space="preserve">and </w:t>
      </w:r>
      <w:r w:rsidR="00A9067D">
        <w:rPr>
          <w:b/>
        </w:rPr>
        <w:t>Allen Wright</w:t>
      </w:r>
      <w:r w:rsidR="00C13D5F">
        <w:rPr>
          <w:b/>
        </w:rPr>
        <w:t xml:space="preserve"> </w:t>
      </w:r>
      <w:r w:rsidR="00C13D5F" w:rsidRPr="00752765">
        <w:t>(</w:t>
      </w:r>
      <w:proofErr w:type="spellStart"/>
      <w:r w:rsidR="00A9067D">
        <w:t>Hansaloy</w:t>
      </w:r>
      <w:proofErr w:type="spellEnd"/>
      <w:r w:rsidR="00C13D5F">
        <w:t xml:space="preserve">), </w:t>
      </w:r>
      <w:r w:rsidR="00C13D5F">
        <w:rPr>
          <w:i/>
        </w:rPr>
        <w:t>Immediate Past Chairman.</w:t>
      </w:r>
    </w:p>
    <w:p w:rsidR="00C13D5F" w:rsidRPr="00C13D5F" w:rsidRDefault="00C13D5F" w:rsidP="0063027F">
      <w:pPr>
        <w:spacing w:line="360" w:lineRule="auto"/>
      </w:pPr>
    </w:p>
    <w:p w:rsidR="00160A0E" w:rsidRPr="0072621E" w:rsidRDefault="00160A0E" w:rsidP="00160A0E">
      <w:pPr>
        <w:rPr>
          <w:rFonts w:cs="Arial"/>
          <w:b/>
          <w:bCs/>
          <w:i/>
          <w:sz w:val="16"/>
          <w:szCs w:val="16"/>
        </w:rPr>
      </w:pPr>
    </w:p>
    <w:p w:rsidR="00965FDD" w:rsidRPr="00160A0E" w:rsidRDefault="00160A0E" w:rsidP="00160A0E">
      <w:pPr>
        <w:spacing w:line="360" w:lineRule="auto"/>
        <w:ind w:right="-720"/>
      </w:pPr>
      <w:r w:rsidRPr="00160A0E">
        <w:rPr>
          <w:b/>
          <w:iCs/>
        </w:rPr>
        <w:lastRenderedPageBreak/>
        <w:t>Mike Pierce</w:t>
      </w:r>
      <w:r w:rsidRPr="006C4829">
        <w:rPr>
          <w:iCs/>
        </w:rPr>
        <w:t>, President, Th</w:t>
      </w:r>
      <w:r w:rsidRPr="006C4829">
        <w:t>e Austin</w:t>
      </w:r>
      <w:r w:rsidRPr="00160A0E">
        <w:t xml:space="preserve"> Company; </w:t>
      </w:r>
      <w:r w:rsidRPr="006C4829">
        <w:rPr>
          <w:b/>
          <w:iCs/>
        </w:rPr>
        <w:t>Mark Podl,</w:t>
      </w:r>
      <w:r w:rsidRPr="006C4829">
        <w:rPr>
          <w:iCs/>
        </w:rPr>
        <w:t xml:space="preserve"> CEO,</w:t>
      </w:r>
      <w:r w:rsidRPr="00160A0E">
        <w:rPr>
          <w:i/>
          <w:iCs/>
        </w:rPr>
        <w:t xml:space="preserve"> </w:t>
      </w:r>
      <w:r w:rsidRPr="00160A0E">
        <w:t xml:space="preserve">Doran Scales and </w:t>
      </w:r>
      <w:r w:rsidRPr="006C4829">
        <w:rPr>
          <w:b/>
        </w:rPr>
        <w:t>Jason Ward</w:t>
      </w:r>
      <w:r w:rsidRPr="00160A0E">
        <w:t xml:space="preserve">, </w:t>
      </w:r>
      <w:r w:rsidR="006C4829">
        <w:t xml:space="preserve">CEO, AMF Bakery Systems </w:t>
      </w:r>
      <w:r w:rsidR="00CA7F88" w:rsidRPr="00160A0E">
        <w:t xml:space="preserve">were </w:t>
      </w:r>
      <w:r w:rsidR="0063027F" w:rsidRPr="00160A0E">
        <w:t xml:space="preserve">elected to </w:t>
      </w:r>
      <w:r w:rsidR="00CA7F88" w:rsidRPr="00160A0E">
        <w:t>their</w:t>
      </w:r>
      <w:r w:rsidR="00922074" w:rsidRPr="00160A0E">
        <w:t xml:space="preserve"> first term</w:t>
      </w:r>
      <w:r w:rsidR="0063027F" w:rsidRPr="00160A0E">
        <w:t xml:space="preserve"> on BEMA’s board of directors.</w:t>
      </w:r>
      <w:r w:rsidRPr="00160A0E">
        <w:t xml:space="preserve"> </w:t>
      </w:r>
      <w:r w:rsidR="00364C99">
        <w:t>Joining the board as</w:t>
      </w:r>
      <w:r w:rsidR="00364C99" w:rsidRPr="00965FDD">
        <w:t xml:space="preserve"> BEMA’s representative on the IBIE Committee, and serving as the </w:t>
      </w:r>
      <w:r w:rsidR="00364C99">
        <w:t>vice-</w:t>
      </w:r>
      <w:r w:rsidR="00364C99" w:rsidRPr="00965FDD">
        <w:t>chairman for IBIE 201</w:t>
      </w:r>
      <w:r w:rsidR="00364C99">
        <w:t>9</w:t>
      </w:r>
      <w:r w:rsidR="00364C99" w:rsidRPr="00965FDD">
        <w:t xml:space="preserve">, is </w:t>
      </w:r>
      <w:r w:rsidR="00364C99">
        <w:rPr>
          <w:b/>
        </w:rPr>
        <w:t xml:space="preserve">Dennis </w:t>
      </w:r>
      <w:proofErr w:type="spellStart"/>
      <w:r w:rsidR="00364C99">
        <w:rPr>
          <w:b/>
        </w:rPr>
        <w:t>Gunnell</w:t>
      </w:r>
      <w:proofErr w:type="spellEnd"/>
      <w:r w:rsidR="00364C99">
        <w:rPr>
          <w:b/>
        </w:rPr>
        <w:t xml:space="preserve"> </w:t>
      </w:r>
      <w:r w:rsidR="00364C99" w:rsidRPr="00965FDD">
        <w:t>(</w:t>
      </w:r>
      <w:proofErr w:type="spellStart"/>
      <w:r w:rsidR="00364C99">
        <w:t>Formost</w:t>
      </w:r>
      <w:proofErr w:type="spellEnd"/>
      <w:r w:rsidR="00364C99">
        <w:t xml:space="preserve"> Fuji</w:t>
      </w:r>
      <w:r w:rsidR="00364C99" w:rsidRPr="00965FDD">
        <w:t xml:space="preserve">).  </w:t>
      </w:r>
    </w:p>
    <w:p w:rsidR="00364C99" w:rsidRDefault="00364C99" w:rsidP="0063027F">
      <w:pPr>
        <w:spacing w:line="360" w:lineRule="auto"/>
      </w:pPr>
    </w:p>
    <w:p w:rsidR="0063027F" w:rsidRDefault="009F1C7A" w:rsidP="0063027F">
      <w:pPr>
        <w:spacing w:line="360" w:lineRule="auto"/>
      </w:pPr>
      <w:r>
        <w:t xml:space="preserve">BEMA’s current directors also include </w:t>
      </w:r>
      <w:r w:rsidR="00E15B38" w:rsidRPr="00E15B38">
        <w:rPr>
          <w:b/>
        </w:rPr>
        <w:t>Tim Cook</w:t>
      </w:r>
      <w:r w:rsidR="00E15B38">
        <w:t xml:space="preserve"> (</w:t>
      </w:r>
      <w:proofErr w:type="spellStart"/>
      <w:r w:rsidR="00E15B38">
        <w:t>Shick</w:t>
      </w:r>
      <w:proofErr w:type="spellEnd"/>
      <w:r w:rsidR="00E15B38">
        <w:t xml:space="preserve"> Solutions), </w:t>
      </w:r>
      <w:r w:rsidR="00996A01" w:rsidRPr="00E15B38">
        <w:rPr>
          <w:b/>
        </w:rPr>
        <w:t>Mike Day</w:t>
      </w:r>
      <w:r w:rsidR="00996A01" w:rsidRPr="00996A01">
        <w:t xml:space="preserve"> (Banner-Day),</w:t>
      </w:r>
      <w:r w:rsidR="00965FDD">
        <w:t xml:space="preserve"> </w:t>
      </w:r>
      <w:r w:rsidR="006C4829">
        <w:rPr>
          <w:b/>
        </w:rPr>
        <w:t xml:space="preserve">Mike Gude </w:t>
      </w:r>
      <w:r w:rsidR="006C4829">
        <w:t xml:space="preserve">(Sosland Publishing), </w:t>
      </w:r>
      <w:r w:rsidR="006C4829" w:rsidRPr="006C4829">
        <w:rPr>
          <w:b/>
        </w:rPr>
        <w:t>Jay Hardy</w:t>
      </w:r>
      <w:r w:rsidR="006C4829">
        <w:t xml:space="preserve"> (AB Mauri), </w:t>
      </w:r>
      <w:r w:rsidR="006C4829">
        <w:rPr>
          <w:b/>
        </w:rPr>
        <w:t>Clay Mill</w:t>
      </w:r>
      <w:r w:rsidR="006C4829" w:rsidRPr="006C4829">
        <w:rPr>
          <w:b/>
        </w:rPr>
        <w:t>er</w:t>
      </w:r>
      <w:r w:rsidR="006C4829">
        <w:t xml:space="preserve"> (</w:t>
      </w:r>
      <w:proofErr w:type="spellStart"/>
      <w:r w:rsidR="006C4829">
        <w:t>Burford</w:t>
      </w:r>
      <w:proofErr w:type="spellEnd"/>
      <w:r w:rsidR="006C4829">
        <w:t xml:space="preserve"> Corp.), </w:t>
      </w:r>
      <w:r w:rsidR="006C4829" w:rsidRPr="006C4829">
        <w:rPr>
          <w:b/>
        </w:rPr>
        <w:t>P</w:t>
      </w:r>
      <w:r w:rsidR="00CA7F88" w:rsidRPr="009F1C7A">
        <w:rPr>
          <w:b/>
        </w:rPr>
        <w:t xml:space="preserve">atrice </w:t>
      </w:r>
      <w:proofErr w:type="spellStart"/>
      <w:r w:rsidR="00CA7F88" w:rsidRPr="009F1C7A">
        <w:rPr>
          <w:b/>
        </w:rPr>
        <w:t>Painchaud</w:t>
      </w:r>
      <w:proofErr w:type="spellEnd"/>
      <w:r w:rsidR="00CA7F88">
        <w:t xml:space="preserve"> (</w:t>
      </w:r>
      <w:proofErr w:type="spellStart"/>
      <w:r w:rsidR="00364373">
        <w:t>Rexfab</w:t>
      </w:r>
      <w:proofErr w:type="spellEnd"/>
      <w:r w:rsidR="00364373">
        <w:t>, Inc.</w:t>
      </w:r>
      <w:r w:rsidR="00CA7F88">
        <w:t>)</w:t>
      </w:r>
      <w:r w:rsidR="00965FDD">
        <w:t xml:space="preserve">, and </w:t>
      </w:r>
      <w:r w:rsidR="00965FDD" w:rsidRPr="00965FDD">
        <w:rPr>
          <w:b/>
        </w:rPr>
        <w:t>Jim Warren</w:t>
      </w:r>
      <w:r w:rsidR="006C4829">
        <w:t xml:space="preserve"> (Reading Bakery Systems).</w:t>
      </w:r>
    </w:p>
    <w:p w:rsidR="006015FD" w:rsidRDefault="006015FD" w:rsidP="0007006B">
      <w:pPr>
        <w:spacing w:line="360" w:lineRule="auto"/>
      </w:pPr>
    </w:p>
    <w:p w:rsidR="00965FDD" w:rsidRPr="00965FDD" w:rsidRDefault="006015FD" w:rsidP="00965FDD">
      <w:pPr>
        <w:rPr>
          <w:rFonts w:cs="Arial"/>
          <w:i/>
          <w:color w:val="000000"/>
        </w:rPr>
      </w:pPr>
      <w:r w:rsidRPr="00160EC0">
        <w:rPr>
          <w:rFonts w:cs="Arial"/>
          <w:i/>
          <w:color w:val="000000"/>
        </w:rPr>
        <w:t xml:space="preserve">BEMA, </w:t>
      </w:r>
      <w:r w:rsidR="0063027F">
        <w:rPr>
          <w:rFonts w:cs="Arial"/>
          <w:i/>
          <w:color w:val="000000"/>
        </w:rPr>
        <w:t>b</w:t>
      </w:r>
      <w:r w:rsidR="006F0635">
        <w:rPr>
          <w:rFonts w:cs="Arial"/>
          <w:i/>
          <w:color w:val="000000"/>
        </w:rPr>
        <w:t xml:space="preserve">akery </w:t>
      </w:r>
      <w:r w:rsidR="0063027F">
        <w:rPr>
          <w:rFonts w:cs="Arial"/>
          <w:i/>
          <w:color w:val="000000"/>
        </w:rPr>
        <w:t>e</w:t>
      </w:r>
      <w:r w:rsidR="006F0635">
        <w:rPr>
          <w:rFonts w:cs="Arial"/>
          <w:i/>
          <w:color w:val="000000"/>
        </w:rPr>
        <w:t xml:space="preserve">quipment </w:t>
      </w:r>
      <w:r w:rsidR="0063027F">
        <w:rPr>
          <w:rFonts w:cs="Arial"/>
          <w:i/>
          <w:color w:val="000000"/>
        </w:rPr>
        <w:t>manufacturers a</w:t>
      </w:r>
      <w:r w:rsidR="006F0635">
        <w:rPr>
          <w:rFonts w:cs="Arial"/>
          <w:i/>
          <w:color w:val="000000"/>
        </w:rPr>
        <w:t xml:space="preserve">nd </w:t>
      </w:r>
      <w:proofErr w:type="spellStart"/>
      <w:r w:rsidR="0063027F">
        <w:rPr>
          <w:rFonts w:cs="Arial"/>
          <w:i/>
          <w:color w:val="000000"/>
        </w:rPr>
        <w:t>a</w:t>
      </w:r>
      <w:r w:rsidR="00C46927">
        <w:rPr>
          <w:rFonts w:cs="Arial"/>
          <w:i/>
          <w:color w:val="000000"/>
        </w:rPr>
        <w:t>llieds</w:t>
      </w:r>
      <w:proofErr w:type="spellEnd"/>
      <w:r w:rsidR="00C46927">
        <w:rPr>
          <w:rFonts w:cs="Arial"/>
          <w:i/>
          <w:color w:val="000000"/>
        </w:rPr>
        <w:t>,</w:t>
      </w:r>
      <w:r w:rsidR="00176201">
        <w:rPr>
          <w:rFonts w:cs="Arial"/>
          <w:i/>
          <w:color w:val="000000"/>
        </w:rPr>
        <w:t xml:space="preserve"> is celebrating its 100</w:t>
      </w:r>
      <w:r w:rsidR="00176201" w:rsidRPr="00176201">
        <w:rPr>
          <w:rFonts w:cs="Arial"/>
          <w:i/>
          <w:color w:val="000000"/>
          <w:vertAlign w:val="superscript"/>
        </w:rPr>
        <w:t>th</w:t>
      </w:r>
      <w:r w:rsidR="00176201">
        <w:rPr>
          <w:rFonts w:cs="Arial"/>
          <w:i/>
          <w:color w:val="000000"/>
        </w:rPr>
        <w:t xml:space="preserve"> year of serving the industry as an</w:t>
      </w:r>
      <w:r w:rsidRPr="00160EC0">
        <w:rPr>
          <w:rFonts w:cs="Arial"/>
          <w:i/>
          <w:color w:val="000000"/>
        </w:rPr>
        <w:t xml:space="preserve"> international, not-for-profit trade association representing leading bakery and food suppliers.  </w:t>
      </w:r>
      <w:r w:rsidR="00965FDD" w:rsidRPr="00965FDD">
        <w:rPr>
          <w:rFonts w:cs="Arial"/>
          <w:i/>
          <w:color w:val="000000"/>
        </w:rPr>
        <w:t>BEMA creates au</w:t>
      </w:r>
      <w:r w:rsidR="00F27E9C">
        <w:rPr>
          <w:rFonts w:cs="Arial"/>
          <w:i/>
          <w:color w:val="000000"/>
        </w:rPr>
        <w:t xml:space="preserve">thentic connections that improve its members’ </w:t>
      </w:r>
      <w:r w:rsidR="00965FDD" w:rsidRPr="00965FDD">
        <w:rPr>
          <w:rFonts w:cs="Arial"/>
          <w:i/>
          <w:color w:val="000000"/>
        </w:rPr>
        <w:t xml:space="preserve">businesses and the </w:t>
      </w:r>
      <w:r w:rsidR="00F27E9C">
        <w:rPr>
          <w:rFonts w:cs="Arial"/>
          <w:i/>
          <w:color w:val="000000"/>
        </w:rPr>
        <w:t xml:space="preserve">baking </w:t>
      </w:r>
      <w:r w:rsidR="00965FDD" w:rsidRPr="00965FDD">
        <w:rPr>
          <w:rFonts w:cs="Arial"/>
          <w:i/>
          <w:color w:val="000000"/>
        </w:rPr>
        <w:t xml:space="preserve">industry. </w:t>
      </w:r>
      <w:r w:rsidR="00F27E9C">
        <w:rPr>
          <w:rFonts w:cs="Arial"/>
          <w:i/>
          <w:color w:val="000000"/>
        </w:rPr>
        <w:t xml:space="preserve">Its </w:t>
      </w:r>
      <w:r w:rsidR="00965FDD" w:rsidRPr="00965FDD">
        <w:rPr>
          <w:rFonts w:cs="Arial"/>
          <w:i/>
          <w:color w:val="000000"/>
        </w:rPr>
        <w:t>members utilize the value they gain through BEMA networking and educational events to provide their customers with the most effective, innovative solutions in baking.</w:t>
      </w:r>
    </w:p>
    <w:p w:rsidR="006015FD" w:rsidRPr="00160EC0" w:rsidRDefault="006015FD" w:rsidP="006015FD">
      <w:pPr>
        <w:rPr>
          <w:rFonts w:cs="Arial"/>
          <w:i/>
          <w:color w:val="000000"/>
        </w:rPr>
      </w:pPr>
    </w:p>
    <w:p w:rsidR="006015FD" w:rsidRDefault="006015FD" w:rsidP="0007006B">
      <w:pPr>
        <w:spacing w:line="360" w:lineRule="auto"/>
      </w:pPr>
    </w:p>
    <w:p w:rsidR="006015FD" w:rsidRDefault="006015FD" w:rsidP="006015FD">
      <w:pPr>
        <w:spacing w:line="360" w:lineRule="auto"/>
        <w:jc w:val="center"/>
      </w:pPr>
      <w:r>
        <w:t>###</w:t>
      </w:r>
    </w:p>
    <w:p w:rsidR="00681D91" w:rsidRDefault="00681D91"/>
    <w:p w:rsidR="00FB3F36" w:rsidRDefault="00FB3F36">
      <w:r>
        <w:t xml:space="preserve"> </w:t>
      </w:r>
    </w:p>
    <w:p w:rsidR="00C621ED" w:rsidRDefault="00B3621D">
      <w:pPr>
        <w:rPr>
          <w:b/>
          <w:i/>
        </w:rPr>
      </w:pPr>
      <w:r>
        <w:rPr>
          <w:b/>
          <w:i/>
        </w:rPr>
        <w:t>P</w:t>
      </w:r>
      <w:r w:rsidR="00F7183C">
        <w:rPr>
          <w:b/>
          <w:i/>
        </w:rPr>
        <w:t>hoto attached to the email containing</w:t>
      </w:r>
      <w:r w:rsidR="00C621ED" w:rsidRPr="00C621ED">
        <w:rPr>
          <w:b/>
          <w:i/>
        </w:rPr>
        <w:t xml:space="preserve"> this press release:  </w:t>
      </w:r>
    </w:p>
    <w:p w:rsidR="00F204F9" w:rsidRDefault="00F204F9">
      <w:pPr>
        <w:rPr>
          <w:b/>
          <w:i/>
        </w:rPr>
      </w:pPr>
    </w:p>
    <w:p w:rsidR="00F204F9" w:rsidRDefault="00890F46">
      <w:pPr>
        <w:rPr>
          <w:b/>
          <w:i/>
        </w:rPr>
      </w:pPr>
      <w:r w:rsidRPr="00890F46">
        <w:rPr>
          <w:b/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531019" cy="2743200"/>
            <wp:effectExtent l="0" t="0" r="3175" b="0"/>
            <wp:wrapNone/>
            <wp:docPr id="2" name="Picture 2" descr="S:\Photos\Head Shots\D Osb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Head Shots\D Osbor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1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95D" w:rsidRDefault="00F0395D">
      <w:pPr>
        <w:rPr>
          <w:b/>
          <w:i/>
        </w:rPr>
      </w:pPr>
    </w:p>
    <w:p w:rsidR="00F0395D" w:rsidRPr="00C621ED" w:rsidRDefault="00F0395D">
      <w:pPr>
        <w:rPr>
          <w:b/>
          <w:i/>
        </w:rPr>
      </w:pPr>
    </w:p>
    <w:p w:rsidR="00C621ED" w:rsidRDefault="00C621ED"/>
    <w:p w:rsidR="00C621ED" w:rsidRDefault="00C621ED"/>
    <w:p w:rsidR="00C621ED" w:rsidRDefault="00C621ED"/>
    <w:p w:rsidR="00C621ED" w:rsidRDefault="00C621ED"/>
    <w:p w:rsidR="00C621ED" w:rsidRDefault="00890F46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8124D" wp14:editId="49B302F1">
                <wp:simplePos x="0" y="0"/>
                <wp:positionH relativeFrom="column">
                  <wp:posOffset>2752725</wp:posOffset>
                </wp:positionH>
                <wp:positionV relativeFrom="paragraph">
                  <wp:posOffset>907415</wp:posOffset>
                </wp:positionV>
                <wp:extent cx="2762250" cy="495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4F9" w:rsidRDefault="00F204F9">
                            <w:r>
                              <w:t xml:space="preserve">BEMA Chairman, </w:t>
                            </w:r>
                            <w:r w:rsidR="00176201">
                              <w:t>Don Osborne</w:t>
                            </w:r>
                            <w:r w:rsidR="004B328A">
                              <w:t xml:space="preserve">, </w:t>
                            </w:r>
                            <w:r w:rsidR="00890F46">
                              <w:t xml:space="preserve">Team Leader, </w:t>
                            </w:r>
                            <w:proofErr w:type="spellStart"/>
                            <w:r w:rsidR="00176201">
                              <w:t>Intralox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124D" id="Text Box 3" o:spid="_x0000_s1027" type="#_x0000_t202" style="position:absolute;margin-left:216.75pt;margin-top:71.45pt;width:217.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" fillcolor="white [3201]" strokeweight=".5pt">
                <v:textbox>
                  <w:txbxContent>
                    <w:p w:rsidR="00F204F9" w:rsidRDefault="00F204F9">
                      <w:r>
                        <w:t xml:space="preserve">BEMA Chairman, </w:t>
                      </w:r>
                      <w:r w:rsidR="00176201">
                        <w:t>Don Osborne</w:t>
                      </w:r>
                      <w:r w:rsidR="004B328A">
                        <w:t xml:space="preserve">, </w:t>
                      </w:r>
                      <w:r w:rsidR="00890F46">
                        <w:t xml:space="preserve">Team Leader, </w:t>
                      </w:r>
                      <w:proofErr w:type="spellStart"/>
                      <w:r w:rsidR="00176201">
                        <w:t>Intralox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C621ED" w:rsidSect="00996A01"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70F" w:rsidRDefault="0038370F">
      <w:r>
        <w:separator/>
      </w:r>
    </w:p>
  </w:endnote>
  <w:endnote w:type="continuationSeparator" w:id="0">
    <w:p w:rsidR="0038370F" w:rsidRDefault="0038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39B" w:rsidRPr="00367563" w:rsidRDefault="00F1539B" w:rsidP="00367563">
    <w:pPr>
      <w:pStyle w:val="Footer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A01" w:rsidRDefault="00996A01" w:rsidP="00996A01">
    <w:pPr>
      <w:pStyle w:val="Footer"/>
      <w:jc w:val="center"/>
    </w:pPr>
    <w:r>
      <w:t>- more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70F" w:rsidRDefault="0038370F">
      <w:r>
        <w:separator/>
      </w:r>
    </w:p>
  </w:footnote>
  <w:footnote w:type="continuationSeparator" w:id="0">
    <w:p w:rsidR="0038370F" w:rsidRDefault="00383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62E3"/>
    <w:multiLevelType w:val="hybridMultilevel"/>
    <w:tmpl w:val="C576F4AA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75808"/>
    <w:multiLevelType w:val="hybridMultilevel"/>
    <w:tmpl w:val="33C6A196"/>
    <w:lvl w:ilvl="0" w:tplc="6C64A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0B"/>
    <w:rsid w:val="0003084A"/>
    <w:rsid w:val="00066C0F"/>
    <w:rsid w:val="0007006B"/>
    <w:rsid w:val="00084EE1"/>
    <w:rsid w:val="00096B64"/>
    <w:rsid w:val="000D4E1A"/>
    <w:rsid w:val="001038E6"/>
    <w:rsid w:val="00134165"/>
    <w:rsid w:val="00160A0E"/>
    <w:rsid w:val="0016450B"/>
    <w:rsid w:val="0017009A"/>
    <w:rsid w:val="00176201"/>
    <w:rsid w:val="001B3DE1"/>
    <w:rsid w:val="001F22F1"/>
    <w:rsid w:val="002061E6"/>
    <w:rsid w:val="00211B73"/>
    <w:rsid w:val="00246A2A"/>
    <w:rsid w:val="00267AC0"/>
    <w:rsid w:val="002859F3"/>
    <w:rsid w:val="002A0880"/>
    <w:rsid w:val="003035D6"/>
    <w:rsid w:val="003163B0"/>
    <w:rsid w:val="003259AE"/>
    <w:rsid w:val="00342D7A"/>
    <w:rsid w:val="00364373"/>
    <w:rsid w:val="00364C99"/>
    <w:rsid w:val="00367563"/>
    <w:rsid w:val="0038370F"/>
    <w:rsid w:val="003B45D4"/>
    <w:rsid w:val="003F2410"/>
    <w:rsid w:val="00436CD7"/>
    <w:rsid w:val="004672FF"/>
    <w:rsid w:val="00497D32"/>
    <w:rsid w:val="004A0163"/>
    <w:rsid w:val="004B328A"/>
    <w:rsid w:val="004D1D45"/>
    <w:rsid w:val="004F09E9"/>
    <w:rsid w:val="005767FA"/>
    <w:rsid w:val="005D1741"/>
    <w:rsid w:val="005D190F"/>
    <w:rsid w:val="005E068E"/>
    <w:rsid w:val="006015FD"/>
    <w:rsid w:val="00603BC8"/>
    <w:rsid w:val="0063027F"/>
    <w:rsid w:val="00634FEB"/>
    <w:rsid w:val="00666EC2"/>
    <w:rsid w:val="00681D91"/>
    <w:rsid w:val="00685C80"/>
    <w:rsid w:val="00686B8B"/>
    <w:rsid w:val="006C4829"/>
    <w:rsid w:val="006C4B9C"/>
    <w:rsid w:val="006F0635"/>
    <w:rsid w:val="00733936"/>
    <w:rsid w:val="00741266"/>
    <w:rsid w:val="00750080"/>
    <w:rsid w:val="00752765"/>
    <w:rsid w:val="007663B8"/>
    <w:rsid w:val="007748D7"/>
    <w:rsid w:val="007A2EC4"/>
    <w:rsid w:val="007C2C1A"/>
    <w:rsid w:val="007D4963"/>
    <w:rsid w:val="00822298"/>
    <w:rsid w:val="00890F46"/>
    <w:rsid w:val="008F4893"/>
    <w:rsid w:val="00913844"/>
    <w:rsid w:val="00922074"/>
    <w:rsid w:val="00965FDD"/>
    <w:rsid w:val="00996A01"/>
    <w:rsid w:val="009A0638"/>
    <w:rsid w:val="009D1957"/>
    <w:rsid w:val="009E3B61"/>
    <w:rsid w:val="009F1C7A"/>
    <w:rsid w:val="009F3903"/>
    <w:rsid w:val="00A22370"/>
    <w:rsid w:val="00A546DD"/>
    <w:rsid w:val="00A8317D"/>
    <w:rsid w:val="00A9067D"/>
    <w:rsid w:val="00A97293"/>
    <w:rsid w:val="00AE2CD2"/>
    <w:rsid w:val="00B3621D"/>
    <w:rsid w:val="00B45557"/>
    <w:rsid w:val="00B5247B"/>
    <w:rsid w:val="00BA58B6"/>
    <w:rsid w:val="00BD712C"/>
    <w:rsid w:val="00C13D5F"/>
    <w:rsid w:val="00C46927"/>
    <w:rsid w:val="00C46FB9"/>
    <w:rsid w:val="00C621ED"/>
    <w:rsid w:val="00C63613"/>
    <w:rsid w:val="00CA7F88"/>
    <w:rsid w:val="00CB130D"/>
    <w:rsid w:val="00CD09E1"/>
    <w:rsid w:val="00D1440A"/>
    <w:rsid w:val="00D23F9A"/>
    <w:rsid w:val="00D35632"/>
    <w:rsid w:val="00D47E05"/>
    <w:rsid w:val="00D945CB"/>
    <w:rsid w:val="00DB3F4F"/>
    <w:rsid w:val="00DE2806"/>
    <w:rsid w:val="00E15B38"/>
    <w:rsid w:val="00E27EFB"/>
    <w:rsid w:val="00E86615"/>
    <w:rsid w:val="00E90817"/>
    <w:rsid w:val="00ED6AC1"/>
    <w:rsid w:val="00EF4D89"/>
    <w:rsid w:val="00F0395D"/>
    <w:rsid w:val="00F1539B"/>
    <w:rsid w:val="00F204F9"/>
    <w:rsid w:val="00F23CA1"/>
    <w:rsid w:val="00F27E9C"/>
    <w:rsid w:val="00F7183C"/>
    <w:rsid w:val="00F76C0E"/>
    <w:rsid w:val="00FA0627"/>
    <w:rsid w:val="00FA2305"/>
    <w:rsid w:val="00FB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46CD25"/>
  <w15:docId w15:val="{14DE9449-C861-4043-B4C8-9CE9C790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50080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412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9081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90817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2061E6"/>
    <w:rPr>
      <w:sz w:val="16"/>
      <w:szCs w:val="16"/>
    </w:rPr>
  </w:style>
  <w:style w:type="paragraph" w:styleId="CommentText">
    <w:name w:val="annotation text"/>
    <w:basedOn w:val="Normal"/>
    <w:semiHidden/>
    <w:rsid w:val="002061E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061E6"/>
    <w:rPr>
      <w:b/>
      <w:bCs/>
    </w:rPr>
  </w:style>
  <w:style w:type="paragraph" w:styleId="ListParagraph">
    <w:name w:val="List Paragraph"/>
    <w:basedOn w:val="Normal"/>
    <w:uiPriority w:val="34"/>
    <w:qFormat/>
    <w:rsid w:val="00913844"/>
    <w:pPr>
      <w:ind w:left="720"/>
      <w:contextualSpacing/>
    </w:pPr>
    <w:rPr>
      <w:rFonts w:ascii="Times New Roman" w:hAnsi="Times New Roman"/>
    </w:rPr>
  </w:style>
  <w:style w:type="paragraph" w:customStyle="1" w:styleId="Body">
    <w:name w:val="Body"/>
    <w:rsid w:val="003B45D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styleId="Hyperlink">
    <w:name w:val="Hyperlink"/>
    <w:rsid w:val="00160A0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60A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Action Plan</vt:lpstr>
    </vt:vector>
  </TitlesOfParts>
  <Company>BEMA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Action Plan</dc:title>
  <dc:creator>Gay Poteet</dc:creator>
  <cp:lastModifiedBy>Laura Sanderson</cp:lastModifiedBy>
  <cp:revision>2</cp:revision>
  <cp:lastPrinted>2014-08-14T14:24:00Z</cp:lastPrinted>
  <dcterms:created xsi:type="dcterms:W3CDTF">2017-09-18T03:38:00Z</dcterms:created>
  <dcterms:modified xsi:type="dcterms:W3CDTF">2017-09-18T03:38:00Z</dcterms:modified>
</cp:coreProperties>
</file>